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E1FB" w14:textId="77777777" w:rsidR="007123CC" w:rsidRPr="00BA6CB6" w:rsidRDefault="007123CC" w:rsidP="00124C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6CB6">
        <w:rPr>
          <w:rFonts w:ascii="Arial" w:hAnsi="Arial" w:cs="Arial"/>
          <w:b/>
          <w:sz w:val="24"/>
          <w:szCs w:val="24"/>
        </w:rPr>
        <w:t>Dyrektor Zespołu Szkół Samochodowych im. Tadeusza Kościuszki</w:t>
      </w:r>
    </w:p>
    <w:p w14:paraId="52EB5A03" w14:textId="2DD4A4FC" w:rsidR="007123CC" w:rsidRPr="00BA6CB6" w:rsidRDefault="007123CC" w:rsidP="00124C91">
      <w:pPr>
        <w:spacing w:after="0"/>
        <w:jc w:val="center"/>
        <w:rPr>
          <w:rFonts w:ascii="Arial" w:hAnsi="Arial" w:cs="Arial"/>
          <w:b/>
          <w:vanish/>
          <w:sz w:val="24"/>
          <w:szCs w:val="24"/>
          <w:specVanish/>
        </w:rPr>
      </w:pPr>
      <w:r w:rsidRPr="00BA6CB6">
        <w:rPr>
          <w:rFonts w:ascii="Arial" w:hAnsi="Arial" w:cs="Arial"/>
          <w:b/>
          <w:sz w:val="24"/>
          <w:szCs w:val="24"/>
        </w:rPr>
        <w:t xml:space="preserve">we Włocławku ogłasza wyniki naboru na stanowisko </w:t>
      </w:r>
      <w:r w:rsidR="006D4194">
        <w:rPr>
          <w:rFonts w:ascii="Arial" w:hAnsi="Arial" w:cs="Arial"/>
          <w:b/>
          <w:sz w:val="24"/>
          <w:szCs w:val="24"/>
        </w:rPr>
        <w:t xml:space="preserve">robotnik </w:t>
      </w:r>
      <w:r w:rsidR="006C3078">
        <w:rPr>
          <w:rFonts w:ascii="Arial" w:hAnsi="Arial" w:cs="Arial"/>
          <w:b/>
          <w:sz w:val="24"/>
          <w:szCs w:val="24"/>
        </w:rPr>
        <w:t>gospodarczy</w:t>
      </w:r>
    </w:p>
    <w:p w14:paraId="29E8FA6F" w14:textId="77777777" w:rsidR="007123CC" w:rsidRPr="00BA6CB6" w:rsidRDefault="007123CC" w:rsidP="00124C91">
      <w:pPr>
        <w:spacing w:after="0"/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69DC49E4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430B9A4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2F2B5A15" w14:textId="732EF0B5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2D2BB6D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011310F5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537E4438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2E0C018C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DA417B3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B2DFE93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6E8C315B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34E55B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F3BF9DE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7AED9B0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08624706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3D4B6A0D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</w:rPr>
      </w:pPr>
    </w:p>
    <w:p w14:paraId="11304965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047C64E9" w14:textId="77777777" w:rsidR="007123CC" w:rsidRPr="00BA6CB6" w:rsidRDefault="007123CC" w:rsidP="00124C91">
      <w:pPr>
        <w:jc w:val="center"/>
        <w:rPr>
          <w:rFonts w:ascii="Arial" w:hAnsi="Arial" w:cs="Arial"/>
          <w:vanish/>
          <w:sz w:val="24"/>
          <w:szCs w:val="24"/>
          <w:specVanish/>
        </w:rPr>
      </w:pPr>
    </w:p>
    <w:p w14:paraId="3338017B" w14:textId="77777777" w:rsidR="007123CC" w:rsidRPr="00BA6CB6" w:rsidRDefault="007123CC" w:rsidP="00124C91">
      <w:pPr>
        <w:jc w:val="center"/>
        <w:rPr>
          <w:rFonts w:ascii="Arial" w:hAnsi="Arial" w:cs="Arial"/>
          <w:sz w:val="24"/>
          <w:szCs w:val="24"/>
        </w:rPr>
      </w:pPr>
    </w:p>
    <w:p w14:paraId="069DA66D" w14:textId="77777777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</w:p>
    <w:p w14:paraId="6729A806" w14:textId="400D5ECD" w:rsidR="00395E82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W  wyniku zakończenia przeprowadzonej procedury naboru na wolne stanowisko </w:t>
      </w:r>
      <w:r w:rsidR="0023248A">
        <w:rPr>
          <w:rFonts w:ascii="Arial" w:hAnsi="Arial" w:cs="Arial"/>
          <w:sz w:val="24"/>
          <w:szCs w:val="24"/>
        </w:rPr>
        <w:t>pracownika obsługi</w:t>
      </w:r>
      <w:r w:rsidRPr="00BA6CB6">
        <w:rPr>
          <w:rFonts w:ascii="Arial" w:hAnsi="Arial" w:cs="Arial"/>
          <w:sz w:val="24"/>
          <w:szCs w:val="24"/>
        </w:rPr>
        <w:t xml:space="preserve"> w Zespole Szkół Samochodowych im. Tadeusza Kościuszki</w:t>
      </w:r>
      <w:r w:rsidR="00124C91">
        <w:rPr>
          <w:rFonts w:ascii="Arial" w:hAnsi="Arial" w:cs="Arial"/>
          <w:sz w:val="24"/>
          <w:szCs w:val="24"/>
        </w:rPr>
        <w:t xml:space="preserve"> </w:t>
      </w:r>
      <w:r w:rsidR="0023248A">
        <w:rPr>
          <w:rFonts w:ascii="Arial" w:hAnsi="Arial" w:cs="Arial"/>
          <w:sz w:val="24"/>
          <w:szCs w:val="24"/>
        </w:rPr>
        <w:br/>
      </w:r>
      <w:r w:rsidRPr="00BA6CB6">
        <w:rPr>
          <w:rFonts w:ascii="Arial" w:hAnsi="Arial" w:cs="Arial"/>
          <w:sz w:val="24"/>
          <w:szCs w:val="24"/>
        </w:rPr>
        <w:t>we Włocławku wybran</w:t>
      </w:r>
      <w:r w:rsidR="006C3078">
        <w:rPr>
          <w:rFonts w:ascii="Arial" w:hAnsi="Arial" w:cs="Arial"/>
          <w:sz w:val="24"/>
          <w:szCs w:val="24"/>
        </w:rPr>
        <w:t>y</w:t>
      </w:r>
      <w:r w:rsidRPr="00BA6CB6">
        <w:rPr>
          <w:rFonts w:ascii="Arial" w:hAnsi="Arial" w:cs="Arial"/>
          <w:sz w:val="24"/>
          <w:szCs w:val="24"/>
        </w:rPr>
        <w:t xml:space="preserve"> został Pa</w:t>
      </w:r>
      <w:r w:rsidR="00E318CC">
        <w:rPr>
          <w:rFonts w:ascii="Arial" w:hAnsi="Arial" w:cs="Arial"/>
          <w:sz w:val="24"/>
          <w:szCs w:val="24"/>
        </w:rPr>
        <w:t>n</w:t>
      </w:r>
      <w:r w:rsidR="006C3078">
        <w:rPr>
          <w:rFonts w:ascii="Arial" w:hAnsi="Arial" w:cs="Arial"/>
          <w:sz w:val="24"/>
          <w:szCs w:val="24"/>
        </w:rPr>
        <w:t xml:space="preserve"> </w:t>
      </w:r>
      <w:r w:rsidR="00AB4F9E">
        <w:rPr>
          <w:rFonts w:ascii="Arial" w:hAnsi="Arial" w:cs="Arial"/>
          <w:sz w:val="24"/>
          <w:szCs w:val="24"/>
        </w:rPr>
        <w:t xml:space="preserve">Wojciech </w:t>
      </w:r>
      <w:proofErr w:type="spellStart"/>
      <w:r w:rsidR="00AB4F9E">
        <w:rPr>
          <w:rFonts w:ascii="Arial" w:hAnsi="Arial" w:cs="Arial"/>
          <w:sz w:val="24"/>
          <w:szCs w:val="24"/>
        </w:rPr>
        <w:t>Myzia</w:t>
      </w:r>
      <w:proofErr w:type="spellEnd"/>
      <w:r w:rsidR="00AB4F9E">
        <w:rPr>
          <w:rFonts w:ascii="Arial" w:hAnsi="Arial" w:cs="Arial"/>
          <w:sz w:val="24"/>
          <w:szCs w:val="24"/>
        </w:rPr>
        <w:t>.</w:t>
      </w:r>
    </w:p>
    <w:p w14:paraId="313B25B9" w14:textId="77777777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</w:p>
    <w:p w14:paraId="627FF66D" w14:textId="4BF695D5" w:rsidR="007123CC" w:rsidRPr="00BA6CB6" w:rsidRDefault="007123CC" w:rsidP="0023248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A6CB6">
        <w:rPr>
          <w:rFonts w:ascii="Arial" w:hAnsi="Arial" w:cs="Arial"/>
          <w:sz w:val="24"/>
          <w:szCs w:val="24"/>
          <w:u w:val="single"/>
        </w:rPr>
        <w:t>Uzasadnienie wyboru</w:t>
      </w:r>
    </w:p>
    <w:p w14:paraId="4DDEE53E" w14:textId="5A9E9775" w:rsidR="007123CC" w:rsidRPr="00BA6CB6" w:rsidRDefault="007123CC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Oferty na </w:t>
      </w:r>
      <w:r w:rsidR="006C3078">
        <w:rPr>
          <w:rFonts w:ascii="Arial" w:hAnsi="Arial" w:cs="Arial"/>
          <w:sz w:val="24"/>
          <w:szCs w:val="24"/>
        </w:rPr>
        <w:t xml:space="preserve">stanowisko robotnika gospodarczego </w:t>
      </w:r>
      <w:r w:rsidRPr="00BA6CB6">
        <w:rPr>
          <w:rFonts w:ascii="Arial" w:hAnsi="Arial" w:cs="Arial"/>
          <w:sz w:val="24"/>
          <w:szCs w:val="24"/>
        </w:rPr>
        <w:t>w  wyznaczonym terminie złożył</w:t>
      </w:r>
      <w:r w:rsidR="006C3078">
        <w:rPr>
          <w:rFonts w:ascii="Arial" w:hAnsi="Arial" w:cs="Arial"/>
          <w:sz w:val="24"/>
          <w:szCs w:val="24"/>
        </w:rPr>
        <w:t>y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6C3078">
        <w:rPr>
          <w:rFonts w:ascii="Arial" w:hAnsi="Arial" w:cs="Arial"/>
          <w:sz w:val="24"/>
          <w:szCs w:val="24"/>
        </w:rPr>
        <w:t>cztery osoby.</w:t>
      </w:r>
    </w:p>
    <w:p w14:paraId="2C0BE091" w14:textId="5EB2F2F1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Komisja w składzie:</w:t>
      </w:r>
    </w:p>
    <w:p w14:paraId="028C8679" w14:textId="1C18CAC3" w:rsidR="007D5B0B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Przewodniczący komisji  – Ryszard Suwała</w:t>
      </w:r>
    </w:p>
    <w:p w14:paraId="7AD3A02A" w14:textId="77777777" w:rsidR="006D4194" w:rsidRPr="00BA6CB6" w:rsidRDefault="006D4194" w:rsidP="006D4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komisji – Witold Dawidek</w:t>
      </w:r>
    </w:p>
    <w:p w14:paraId="0DFC2BA2" w14:textId="1157CC1E" w:rsidR="007D5B0B" w:rsidRDefault="007D5B0B" w:rsidP="00BA6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Członek komisji – </w:t>
      </w:r>
      <w:r w:rsidR="00E318CC" w:rsidRPr="00BA6CB6">
        <w:rPr>
          <w:rFonts w:ascii="Arial" w:hAnsi="Arial" w:cs="Arial"/>
          <w:sz w:val="24"/>
          <w:szCs w:val="24"/>
        </w:rPr>
        <w:t>Lidia Śmiałowicz</w:t>
      </w:r>
    </w:p>
    <w:p w14:paraId="0E2F28C1" w14:textId="498FE6FD" w:rsidR="00BA6CB6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 xml:space="preserve">dokonała analizy złożonych </w:t>
      </w:r>
      <w:r w:rsidR="0023248A">
        <w:rPr>
          <w:rFonts w:ascii="Arial" w:hAnsi="Arial" w:cs="Arial"/>
          <w:sz w:val="24"/>
          <w:szCs w:val="24"/>
        </w:rPr>
        <w:t>dokumentów aplikacyjnych</w:t>
      </w:r>
      <w:r w:rsidR="00843E7B" w:rsidRPr="00BA6CB6">
        <w:rPr>
          <w:rFonts w:ascii="Arial" w:hAnsi="Arial" w:cs="Arial"/>
          <w:sz w:val="24"/>
          <w:szCs w:val="24"/>
        </w:rPr>
        <w:t xml:space="preserve"> pod względem formalnym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="0023248A">
        <w:rPr>
          <w:rFonts w:ascii="Arial" w:hAnsi="Arial" w:cs="Arial"/>
          <w:sz w:val="24"/>
          <w:szCs w:val="24"/>
        </w:rPr>
        <w:br/>
        <w:t>i merytorycznym.</w:t>
      </w:r>
      <w:r w:rsidR="00BA6CB6" w:rsidRPr="00BA6CB6">
        <w:rPr>
          <w:rFonts w:ascii="Arial" w:hAnsi="Arial" w:cs="Arial"/>
          <w:sz w:val="24"/>
          <w:szCs w:val="24"/>
        </w:rPr>
        <w:t xml:space="preserve"> </w:t>
      </w:r>
    </w:p>
    <w:p w14:paraId="7180FD27" w14:textId="221BCAEB" w:rsidR="00DC2410" w:rsidRDefault="00843E7B" w:rsidP="00BA6CB6">
      <w:pPr>
        <w:jc w:val="both"/>
        <w:rPr>
          <w:rFonts w:ascii="Arial" w:hAnsi="Arial" w:cs="Arial"/>
          <w:sz w:val="24"/>
          <w:szCs w:val="24"/>
        </w:rPr>
      </w:pPr>
      <w:r w:rsidRPr="00BA6CB6">
        <w:rPr>
          <w:rFonts w:ascii="Arial" w:hAnsi="Arial" w:cs="Arial"/>
          <w:sz w:val="24"/>
          <w:szCs w:val="24"/>
        </w:rPr>
        <w:t>W dni</w:t>
      </w:r>
      <w:r w:rsidR="00BA6CB6" w:rsidRPr="00BA6CB6">
        <w:rPr>
          <w:rFonts w:ascii="Arial" w:hAnsi="Arial" w:cs="Arial"/>
          <w:sz w:val="24"/>
          <w:szCs w:val="24"/>
        </w:rPr>
        <w:t>u</w:t>
      </w:r>
      <w:r w:rsidRPr="00BA6CB6">
        <w:rPr>
          <w:rFonts w:ascii="Arial" w:hAnsi="Arial" w:cs="Arial"/>
          <w:sz w:val="24"/>
          <w:szCs w:val="24"/>
        </w:rPr>
        <w:t xml:space="preserve"> </w:t>
      </w:r>
      <w:r w:rsidR="006D4194">
        <w:rPr>
          <w:rFonts w:ascii="Arial" w:hAnsi="Arial" w:cs="Arial"/>
          <w:sz w:val="24"/>
          <w:szCs w:val="24"/>
        </w:rPr>
        <w:t>23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="006D4194">
        <w:rPr>
          <w:rFonts w:ascii="Arial" w:hAnsi="Arial" w:cs="Arial"/>
          <w:sz w:val="24"/>
          <w:szCs w:val="24"/>
        </w:rPr>
        <w:t>stycznia</w:t>
      </w:r>
      <w:r w:rsidR="0023248A">
        <w:rPr>
          <w:rFonts w:ascii="Arial" w:hAnsi="Arial" w:cs="Arial"/>
          <w:sz w:val="24"/>
          <w:szCs w:val="24"/>
        </w:rPr>
        <w:t xml:space="preserve"> </w:t>
      </w:r>
      <w:r w:rsidRPr="00BA6CB6">
        <w:rPr>
          <w:rFonts w:ascii="Arial" w:hAnsi="Arial" w:cs="Arial"/>
          <w:sz w:val="24"/>
          <w:szCs w:val="24"/>
        </w:rPr>
        <w:t>202</w:t>
      </w:r>
      <w:r w:rsidR="006D4194">
        <w:rPr>
          <w:rFonts w:ascii="Arial" w:hAnsi="Arial" w:cs="Arial"/>
          <w:sz w:val="24"/>
          <w:szCs w:val="24"/>
        </w:rPr>
        <w:t>6</w:t>
      </w:r>
      <w:r w:rsidR="00BA6CB6" w:rsidRPr="00BA6CB6">
        <w:rPr>
          <w:rFonts w:ascii="Arial" w:hAnsi="Arial" w:cs="Arial"/>
          <w:sz w:val="24"/>
          <w:szCs w:val="24"/>
        </w:rPr>
        <w:t xml:space="preserve"> </w:t>
      </w:r>
      <w:r w:rsidRPr="00BA6CB6">
        <w:rPr>
          <w:rFonts w:ascii="Arial" w:hAnsi="Arial" w:cs="Arial"/>
          <w:sz w:val="24"/>
          <w:szCs w:val="24"/>
        </w:rPr>
        <w:t>roku o godz</w:t>
      </w:r>
      <w:r w:rsidR="00124C91">
        <w:rPr>
          <w:rFonts w:ascii="Arial" w:hAnsi="Arial" w:cs="Arial"/>
          <w:sz w:val="24"/>
          <w:szCs w:val="24"/>
        </w:rPr>
        <w:t xml:space="preserve">. </w:t>
      </w:r>
      <w:r w:rsidR="00DC2410">
        <w:rPr>
          <w:rFonts w:ascii="Arial" w:hAnsi="Arial" w:cs="Arial"/>
          <w:sz w:val="24"/>
          <w:szCs w:val="24"/>
        </w:rPr>
        <w:t>1</w:t>
      </w:r>
      <w:r w:rsidR="006D4194">
        <w:rPr>
          <w:rFonts w:ascii="Arial" w:hAnsi="Arial" w:cs="Arial"/>
          <w:sz w:val="24"/>
          <w:szCs w:val="24"/>
        </w:rPr>
        <w:t>0</w:t>
      </w:r>
      <w:r w:rsidR="00F90924">
        <w:rPr>
          <w:rFonts w:ascii="Arial" w:hAnsi="Arial" w:cs="Arial"/>
          <w:sz w:val="24"/>
          <w:szCs w:val="24"/>
          <w:vertAlign w:val="superscript"/>
        </w:rPr>
        <w:t>00</w:t>
      </w:r>
      <w:r w:rsidRPr="00BA6CB6">
        <w:rPr>
          <w:rFonts w:ascii="Arial" w:hAnsi="Arial" w:cs="Arial"/>
          <w:sz w:val="24"/>
          <w:szCs w:val="24"/>
        </w:rPr>
        <w:t xml:space="preserve"> odbyła się rozmowa kwalifika</w:t>
      </w:r>
      <w:r w:rsidR="00BA6CB6" w:rsidRPr="00BA6CB6">
        <w:rPr>
          <w:rFonts w:ascii="Arial" w:hAnsi="Arial" w:cs="Arial"/>
          <w:sz w:val="24"/>
          <w:szCs w:val="24"/>
        </w:rPr>
        <w:t>cyjn</w:t>
      </w:r>
      <w:r w:rsidR="00DC2410">
        <w:rPr>
          <w:rFonts w:ascii="Arial" w:hAnsi="Arial" w:cs="Arial"/>
          <w:sz w:val="24"/>
          <w:szCs w:val="24"/>
        </w:rPr>
        <w:t>a</w:t>
      </w:r>
      <w:r w:rsidR="0023248A">
        <w:rPr>
          <w:rFonts w:ascii="Arial" w:hAnsi="Arial" w:cs="Arial"/>
          <w:sz w:val="24"/>
          <w:szCs w:val="24"/>
        </w:rPr>
        <w:br/>
        <w:t xml:space="preserve"> z</w:t>
      </w:r>
      <w:r w:rsidR="00E318CC">
        <w:rPr>
          <w:rFonts w:ascii="Arial" w:hAnsi="Arial" w:cs="Arial"/>
          <w:sz w:val="24"/>
          <w:szCs w:val="24"/>
        </w:rPr>
        <w:t xml:space="preserve"> </w:t>
      </w:r>
      <w:r w:rsidR="006D4194">
        <w:rPr>
          <w:rFonts w:ascii="Arial" w:hAnsi="Arial" w:cs="Arial"/>
          <w:sz w:val="24"/>
          <w:szCs w:val="24"/>
        </w:rPr>
        <w:t>trzema</w:t>
      </w:r>
      <w:r w:rsidR="0023248A">
        <w:rPr>
          <w:rFonts w:ascii="Arial" w:hAnsi="Arial" w:cs="Arial"/>
          <w:sz w:val="24"/>
          <w:szCs w:val="24"/>
        </w:rPr>
        <w:t xml:space="preserve"> kandyda</w:t>
      </w:r>
      <w:r w:rsidR="006D4194">
        <w:rPr>
          <w:rFonts w:ascii="Arial" w:hAnsi="Arial" w:cs="Arial"/>
          <w:sz w:val="24"/>
          <w:szCs w:val="24"/>
        </w:rPr>
        <w:t>tami</w:t>
      </w:r>
      <w:r w:rsidR="00AB4F9E">
        <w:rPr>
          <w:rFonts w:ascii="Arial" w:hAnsi="Arial" w:cs="Arial"/>
          <w:sz w:val="24"/>
          <w:szCs w:val="24"/>
        </w:rPr>
        <w:t xml:space="preserve"> ( jeden kandydat nie stawił się na rozmowę kwalifikacyjną).</w:t>
      </w:r>
    </w:p>
    <w:p w14:paraId="69917B45" w14:textId="7B488DFC" w:rsidR="00843E7B" w:rsidRDefault="00DC2410" w:rsidP="00BA6C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złożonych dokumentów oraz po przeprowadzeniu rozm</w:t>
      </w:r>
      <w:r w:rsidR="00B60264">
        <w:rPr>
          <w:rFonts w:ascii="Arial" w:hAnsi="Arial" w:cs="Arial"/>
          <w:sz w:val="24"/>
          <w:szCs w:val="24"/>
        </w:rPr>
        <w:t>owy</w:t>
      </w:r>
      <w:r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kwalifikacyjnej</w:t>
      </w:r>
      <w:r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z kandy</w:t>
      </w:r>
      <w:r w:rsidR="00E318CC">
        <w:rPr>
          <w:rFonts w:ascii="Arial" w:hAnsi="Arial" w:cs="Arial"/>
          <w:sz w:val="24"/>
          <w:szCs w:val="24"/>
        </w:rPr>
        <w:t>da</w:t>
      </w:r>
      <w:r w:rsidR="006D4194">
        <w:rPr>
          <w:rFonts w:ascii="Arial" w:hAnsi="Arial" w:cs="Arial"/>
          <w:sz w:val="24"/>
          <w:szCs w:val="24"/>
        </w:rPr>
        <w:t>tami</w:t>
      </w:r>
      <w:r w:rsidR="00AB4F9E">
        <w:rPr>
          <w:rFonts w:ascii="Arial" w:hAnsi="Arial" w:cs="Arial"/>
          <w:sz w:val="24"/>
          <w:szCs w:val="24"/>
        </w:rPr>
        <w:t>,</w:t>
      </w:r>
      <w:r w:rsidR="00B60264">
        <w:rPr>
          <w:rFonts w:ascii="Arial" w:hAnsi="Arial" w:cs="Arial"/>
          <w:sz w:val="24"/>
          <w:szCs w:val="24"/>
        </w:rPr>
        <w:t xml:space="preserve"> ostatecznie została wybrana kandydatura Pan</w:t>
      </w:r>
      <w:r w:rsidR="00AB4F9E">
        <w:rPr>
          <w:rFonts w:ascii="Arial" w:hAnsi="Arial" w:cs="Arial"/>
          <w:sz w:val="24"/>
          <w:szCs w:val="24"/>
        </w:rPr>
        <w:t xml:space="preserve">a Wojciecha </w:t>
      </w:r>
      <w:proofErr w:type="spellStart"/>
      <w:r w:rsidR="00AB4F9E">
        <w:rPr>
          <w:rFonts w:ascii="Arial" w:hAnsi="Arial" w:cs="Arial"/>
          <w:sz w:val="24"/>
          <w:szCs w:val="24"/>
        </w:rPr>
        <w:t>Myzii</w:t>
      </w:r>
      <w:proofErr w:type="spellEnd"/>
      <w:r w:rsidR="001A40E9">
        <w:rPr>
          <w:rFonts w:ascii="Arial" w:hAnsi="Arial" w:cs="Arial"/>
          <w:sz w:val="24"/>
          <w:szCs w:val="24"/>
        </w:rPr>
        <w:t>,</w:t>
      </w:r>
      <w:r w:rsidR="00E318CC">
        <w:rPr>
          <w:rFonts w:ascii="Arial" w:hAnsi="Arial" w:cs="Arial"/>
          <w:sz w:val="24"/>
          <w:szCs w:val="24"/>
        </w:rPr>
        <w:t xml:space="preserve"> </w:t>
      </w:r>
      <w:r w:rsidR="00B60264">
        <w:rPr>
          <w:rFonts w:ascii="Arial" w:hAnsi="Arial" w:cs="Arial"/>
          <w:sz w:val="24"/>
          <w:szCs w:val="24"/>
        </w:rPr>
        <w:t>któr</w:t>
      </w:r>
      <w:r w:rsidR="0023248A">
        <w:rPr>
          <w:rFonts w:ascii="Arial" w:hAnsi="Arial" w:cs="Arial"/>
          <w:sz w:val="24"/>
          <w:szCs w:val="24"/>
        </w:rPr>
        <w:t>a</w:t>
      </w:r>
      <w:r w:rsidR="00B60264">
        <w:rPr>
          <w:rFonts w:ascii="Arial" w:hAnsi="Arial" w:cs="Arial"/>
          <w:sz w:val="24"/>
          <w:szCs w:val="24"/>
        </w:rPr>
        <w:t xml:space="preserve"> spełniła oczekiwania Pracodawcy.</w:t>
      </w:r>
    </w:p>
    <w:p w14:paraId="1AE8C1C5" w14:textId="2F6BC551" w:rsidR="00124C91" w:rsidRPr="00BA6CB6" w:rsidRDefault="00124C91" w:rsidP="00BA6CB6">
      <w:pPr>
        <w:jc w:val="both"/>
        <w:rPr>
          <w:rFonts w:ascii="Arial" w:hAnsi="Arial" w:cs="Arial"/>
          <w:sz w:val="24"/>
          <w:szCs w:val="24"/>
        </w:rPr>
      </w:pPr>
    </w:p>
    <w:p w14:paraId="1DA645E3" w14:textId="77777777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</w:p>
    <w:p w14:paraId="28A1557F" w14:textId="77777777" w:rsidR="007D5B0B" w:rsidRPr="00BA6CB6" w:rsidRDefault="007D5B0B" w:rsidP="00BA6CB6">
      <w:pPr>
        <w:jc w:val="both"/>
        <w:rPr>
          <w:rFonts w:ascii="Arial" w:hAnsi="Arial" w:cs="Arial"/>
          <w:sz w:val="24"/>
          <w:szCs w:val="24"/>
        </w:rPr>
      </w:pPr>
    </w:p>
    <w:p w14:paraId="609CB1F6" w14:textId="77777777" w:rsidR="007123CC" w:rsidRPr="00BA6CB6" w:rsidRDefault="007123CC" w:rsidP="00BA6CB6">
      <w:pPr>
        <w:jc w:val="both"/>
        <w:rPr>
          <w:rFonts w:ascii="Arial" w:hAnsi="Arial" w:cs="Arial"/>
        </w:rPr>
      </w:pPr>
    </w:p>
    <w:sectPr w:rsidR="007123CC" w:rsidRPr="00BA6CB6" w:rsidSect="00150E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6662"/>
    <w:multiLevelType w:val="hybridMultilevel"/>
    <w:tmpl w:val="39D64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7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1"/>
    <w:rsid w:val="00122846"/>
    <w:rsid w:val="00124C91"/>
    <w:rsid w:val="00150E7E"/>
    <w:rsid w:val="001A40E9"/>
    <w:rsid w:val="001F1811"/>
    <w:rsid w:val="00201E59"/>
    <w:rsid w:val="0023248A"/>
    <w:rsid w:val="00236942"/>
    <w:rsid w:val="00275792"/>
    <w:rsid w:val="00287280"/>
    <w:rsid w:val="00383974"/>
    <w:rsid w:val="00395E82"/>
    <w:rsid w:val="00467CC6"/>
    <w:rsid w:val="00542FAB"/>
    <w:rsid w:val="00596BB0"/>
    <w:rsid w:val="00692A26"/>
    <w:rsid w:val="006C3078"/>
    <w:rsid w:val="006D4194"/>
    <w:rsid w:val="007123CC"/>
    <w:rsid w:val="007D5B0B"/>
    <w:rsid w:val="00843E7B"/>
    <w:rsid w:val="00861EA7"/>
    <w:rsid w:val="008B2C41"/>
    <w:rsid w:val="00A95F45"/>
    <w:rsid w:val="00AB4F9E"/>
    <w:rsid w:val="00B33A96"/>
    <w:rsid w:val="00B60264"/>
    <w:rsid w:val="00BA6CB6"/>
    <w:rsid w:val="00C54C29"/>
    <w:rsid w:val="00DC2410"/>
    <w:rsid w:val="00E318CC"/>
    <w:rsid w:val="00EE5237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DF6"/>
  <w15:chartTrackingRefBased/>
  <w15:docId w15:val="{331F627E-E7CC-42BE-99A9-356FBA8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3C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robotnika gospodarczego</dc:title>
  <dc:subject/>
  <dc:creator>Lidia Śmiałowicz</dc:creator>
  <cp:keywords>wyniki nabór robotnik gospodarczy</cp:keywords>
  <dc:description/>
  <cp:lastModifiedBy>Konrad Adamczewski</cp:lastModifiedBy>
  <cp:revision>4</cp:revision>
  <cp:lastPrinted>2026-01-29T09:56:00Z</cp:lastPrinted>
  <dcterms:created xsi:type="dcterms:W3CDTF">2026-01-26T13:19:00Z</dcterms:created>
  <dcterms:modified xsi:type="dcterms:W3CDTF">2026-01-29T10:18:00Z</dcterms:modified>
</cp:coreProperties>
</file>