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19AB" w14:textId="77777777" w:rsidR="009B5DC4" w:rsidRPr="00A14C83" w:rsidRDefault="00A14C83" w:rsidP="00A14C83">
      <w:pPr>
        <w:pStyle w:val="NormalnyWeb"/>
        <w:shd w:val="clear" w:color="auto" w:fill="FFFFFF"/>
        <w:spacing w:beforeAutospacing="0"/>
        <w:rPr>
          <w:rFonts w:ascii="Arial" w:eastAsia="sans-serif" w:hAnsi="Arial" w:cs="Arial"/>
          <w:b/>
          <w:bCs/>
          <w:color w:val="212529"/>
          <w:lang w:val="pl-PL"/>
        </w:rPr>
      </w:pPr>
      <w:r w:rsidRPr="00A14C83">
        <w:rPr>
          <w:rFonts w:ascii="Arial" w:eastAsia="sans-serif" w:hAnsi="Arial" w:cs="Arial"/>
          <w:b/>
          <w:bCs/>
          <w:color w:val="212529"/>
          <w:shd w:val="clear" w:color="auto" w:fill="FFFFFF"/>
          <w:lang w:val="pl-PL"/>
        </w:rPr>
        <w:t>Informacja o wyborze najkorzystniejszej oferty</w:t>
      </w:r>
    </w:p>
    <w:p w14:paraId="7C40FB89" w14:textId="566D2C5A" w:rsidR="009B5DC4" w:rsidRPr="00A14C83" w:rsidRDefault="00A14C83" w:rsidP="00A14C83">
      <w:pPr>
        <w:pStyle w:val="NormalnyWeb"/>
        <w:shd w:val="clear" w:color="auto" w:fill="FFFFFF"/>
        <w:spacing w:beforeAutospacing="0"/>
        <w:rPr>
          <w:rFonts w:ascii="Arial" w:eastAsia="sans-serif" w:hAnsi="Arial" w:cs="Arial"/>
          <w:color w:val="212529"/>
        </w:rPr>
      </w:pP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Zespół Szkół Samochodowych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 xml:space="preserve"> im. T. </w:t>
      </w:r>
      <w:proofErr w:type="spellStart"/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Kosciuszki</w:t>
      </w:r>
      <w:proofErr w:type="spellEnd"/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 xml:space="preserve"> w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 xml:space="preserve">e </w:t>
      </w:r>
      <w:proofErr w:type="spellStart"/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Włoclawku</w:t>
      </w:r>
      <w:proofErr w:type="spellEnd"/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 xml:space="preserve"> informuje, że w dniu 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14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.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10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.2024 r. o godz. 9.05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 xml:space="preserve"> dokonano otwarcia ofert w postępowaniu, w którym wartość nie przekracza wyrażonej w złotych kwoty 30 000 euro, w sprawie wykonania zamówienia dot. </w:t>
      </w:r>
      <w:r w:rsidRPr="00A14C83">
        <w:rPr>
          <w:rFonts w:ascii="Arial" w:eastAsia="sans-serif" w:hAnsi="Arial" w:cs="Arial"/>
          <w:b/>
          <w:bCs/>
          <w:color w:val="212529"/>
          <w:shd w:val="clear" w:color="auto" w:fill="FFFFFF"/>
          <w:lang w:val="pl-PL"/>
        </w:rPr>
        <w:t>Organizacja i przeprowadzenie szkolenia praktycznego w zakresie umiejętności niezbędnych do kierowania samoc</w:t>
      </w:r>
      <w:r w:rsidRPr="00A14C83">
        <w:rPr>
          <w:rFonts w:ascii="Arial" w:eastAsia="sans-serif" w:hAnsi="Arial" w:cs="Arial"/>
          <w:b/>
          <w:bCs/>
          <w:color w:val="212529"/>
          <w:shd w:val="clear" w:color="auto" w:fill="FFFFFF"/>
          <w:lang w:val="pl-PL"/>
        </w:rPr>
        <w:t>hodem ciężarowym z naczepą lub przyczepą ciężką (kat. C+E)</w:t>
      </w:r>
      <w:r w:rsidRPr="00A14C83">
        <w:rPr>
          <w:rFonts w:ascii="Arial" w:eastAsia="sans-serif" w:hAnsi="Arial" w:cs="Arial"/>
          <w:color w:val="212529"/>
          <w:shd w:val="clear" w:color="auto" w:fill="FFFFFF"/>
          <w:lang w:val="pl-PL"/>
        </w:rPr>
        <w:t>.</w:t>
      </w:r>
      <w:bookmarkStart w:id="0" w:name="_GoBack"/>
      <w:bookmarkEnd w:id="0"/>
    </w:p>
    <w:sectPr w:rsidR="009B5DC4" w:rsidRPr="00A14C8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038A0"/>
    <w:rsid w:val="009B5DC4"/>
    <w:rsid w:val="00A14C83"/>
    <w:rsid w:val="2B7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F74B6"/>
  <w15:docId w15:val="{EBD0DA7F-7015-4276-AD46-9BC5EAB6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creator>admin</dc:creator>
  <cp:keywords>wynik postępowania kategoria C+E</cp:keywords>
  <cp:lastModifiedBy>Konrad Adamczewski</cp:lastModifiedBy>
  <cp:revision>2</cp:revision>
  <dcterms:created xsi:type="dcterms:W3CDTF">2024-10-14T08:45:00Z</dcterms:created>
  <dcterms:modified xsi:type="dcterms:W3CDTF">2024-10-15T13:06:00Z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853BBED6409C4149840A6DD11371D6BD_11</vt:lpwstr>
  </property>
</Properties>
</file>